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>ПЕРГАМ И ПЕРГАМСКИЯТ ОЛТАР</w:t>
      </w:r>
      <w:bookmarkStart w:id="0" w:name="_GoBack"/>
      <w:bookmarkEnd w:id="0"/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Градът се намира на 26 км навътре от морето, на р. </w:t>
      </w:r>
      <w:proofErr w:type="spellStart"/>
      <w:r w:rsidRPr="00B14154">
        <w:rPr>
          <w:color w:val="2A2513"/>
        </w:rPr>
        <w:t>Каикос</w:t>
      </w:r>
      <w:proofErr w:type="spellEnd"/>
      <w:r w:rsidRPr="00B14154">
        <w:rPr>
          <w:color w:val="2A2513"/>
        </w:rPr>
        <w:t xml:space="preserve">; в Мизия. Съществувал е поне от 5 в. пр. Хр., но става важен център през </w:t>
      </w:r>
      <w:proofErr w:type="spellStart"/>
      <w:r w:rsidRPr="00B14154">
        <w:rPr>
          <w:color w:val="2A2513"/>
        </w:rPr>
        <w:t>елинистическата</w:t>
      </w:r>
      <w:proofErr w:type="spellEnd"/>
      <w:r w:rsidRPr="00B14154">
        <w:rPr>
          <w:color w:val="2A2513"/>
        </w:rPr>
        <w:t xml:space="preserve"> епоха.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Царство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 xml:space="preserve"> – след смъртта на </w:t>
      </w:r>
      <w:proofErr w:type="spellStart"/>
      <w:r w:rsidRPr="00B14154">
        <w:rPr>
          <w:color w:val="2A2513"/>
        </w:rPr>
        <w:t>Лизимах</w:t>
      </w:r>
      <w:proofErr w:type="spellEnd"/>
      <w:r w:rsidRPr="00B14154">
        <w:rPr>
          <w:color w:val="2A2513"/>
        </w:rPr>
        <w:t>, неговият евнух-ковчежник,</w:t>
      </w:r>
      <w:proofErr w:type="spellStart"/>
      <w:r w:rsidRPr="00B14154">
        <w:rPr>
          <w:b/>
          <w:bCs/>
          <w:color w:val="2A2513"/>
        </w:rPr>
        <w:t>Филетариус</w:t>
      </w:r>
      <w:proofErr w:type="spellEnd"/>
      <w:r w:rsidRPr="00B14154">
        <w:rPr>
          <w:color w:val="2A2513"/>
        </w:rPr>
        <w:t xml:space="preserve">, завзема града. Прехвърля се на страната на </w:t>
      </w:r>
      <w:proofErr w:type="spellStart"/>
      <w:r w:rsidRPr="00B14154">
        <w:rPr>
          <w:color w:val="2A2513"/>
        </w:rPr>
        <w:t>Селевк</w:t>
      </w:r>
      <w:proofErr w:type="spellEnd"/>
      <w:r w:rsidRPr="00B14154">
        <w:rPr>
          <w:color w:val="2A2513"/>
        </w:rPr>
        <w:t xml:space="preserve">, след смъртта на </w:t>
      </w:r>
      <w:proofErr w:type="spellStart"/>
      <w:r w:rsidRPr="00B14154">
        <w:rPr>
          <w:color w:val="2A2513"/>
        </w:rPr>
        <w:t>Селевк</w:t>
      </w:r>
      <w:proofErr w:type="spellEnd"/>
      <w:r w:rsidRPr="00B14154">
        <w:rPr>
          <w:color w:val="2A2513"/>
        </w:rPr>
        <w:t xml:space="preserve"> на практика става независим. Управлява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 xml:space="preserve"> 17 г. като си строи прекрасна резиденция и град. Наследен е от </w:t>
      </w:r>
      <w:proofErr w:type="spellStart"/>
      <w:r w:rsidRPr="00B14154">
        <w:rPr>
          <w:color w:val="2A2513"/>
        </w:rPr>
        <w:t>племеника</w:t>
      </w:r>
      <w:proofErr w:type="spellEnd"/>
      <w:r w:rsidRPr="00B14154">
        <w:rPr>
          <w:color w:val="2A2513"/>
        </w:rPr>
        <w:t xml:space="preserve"> си</w:t>
      </w:r>
      <w:r w:rsidRPr="00B14154">
        <w:rPr>
          <w:rStyle w:val="apple-converted-space"/>
          <w:color w:val="2A2513"/>
        </w:rPr>
        <w:t> </w:t>
      </w:r>
      <w:proofErr w:type="spellStart"/>
      <w:r w:rsidRPr="00B14154">
        <w:rPr>
          <w:b/>
          <w:bCs/>
          <w:color w:val="2A2513"/>
        </w:rPr>
        <w:t>Евмен</w:t>
      </w:r>
      <w:proofErr w:type="spellEnd"/>
      <w:r w:rsidRPr="00B14154">
        <w:rPr>
          <w:b/>
          <w:bCs/>
          <w:color w:val="2A2513"/>
        </w:rPr>
        <w:t xml:space="preserve"> І</w:t>
      </w:r>
      <w:r w:rsidRPr="00B14154">
        <w:rPr>
          <w:color w:val="2A2513"/>
        </w:rPr>
        <w:t xml:space="preserve">. </w:t>
      </w:r>
      <w:proofErr w:type="spellStart"/>
      <w:r w:rsidRPr="00B14154">
        <w:rPr>
          <w:color w:val="2A2513"/>
        </w:rPr>
        <w:t>Евмен</w:t>
      </w:r>
      <w:proofErr w:type="spellEnd"/>
      <w:r w:rsidRPr="00B14154">
        <w:rPr>
          <w:color w:val="2A2513"/>
        </w:rPr>
        <w:t xml:space="preserve"> І управлява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 xml:space="preserve"> като </w:t>
      </w:r>
      <w:proofErr w:type="spellStart"/>
      <w:r w:rsidRPr="00B14154">
        <w:rPr>
          <w:color w:val="2A2513"/>
        </w:rPr>
        <w:t>династ</w:t>
      </w:r>
      <w:proofErr w:type="spellEnd"/>
      <w:r w:rsidRPr="00B14154">
        <w:rPr>
          <w:color w:val="2A2513"/>
        </w:rPr>
        <w:t xml:space="preserve"> на </w:t>
      </w:r>
      <w:proofErr w:type="spellStart"/>
      <w:r w:rsidRPr="00B14154">
        <w:rPr>
          <w:color w:val="2A2513"/>
        </w:rPr>
        <w:t>Антиох</w:t>
      </w:r>
      <w:proofErr w:type="spellEnd"/>
      <w:r w:rsidRPr="00B14154">
        <w:rPr>
          <w:color w:val="2A2513"/>
        </w:rPr>
        <w:t xml:space="preserve"> (</w:t>
      </w:r>
      <w:proofErr w:type="spellStart"/>
      <w:r w:rsidRPr="00B14154">
        <w:rPr>
          <w:color w:val="2A2513"/>
        </w:rPr>
        <w:t>Селевкидите</w:t>
      </w:r>
      <w:proofErr w:type="spellEnd"/>
      <w:r w:rsidRPr="00B14154">
        <w:rPr>
          <w:color w:val="2A2513"/>
        </w:rPr>
        <w:t xml:space="preserve">), но в 263 г. пр. Хр. с помощта на </w:t>
      </w:r>
      <w:proofErr w:type="spellStart"/>
      <w:r w:rsidRPr="00B14154">
        <w:rPr>
          <w:color w:val="2A2513"/>
        </w:rPr>
        <w:t>Птолемеите</w:t>
      </w:r>
      <w:proofErr w:type="spellEnd"/>
      <w:r w:rsidRPr="00B14154">
        <w:rPr>
          <w:color w:val="2A2513"/>
        </w:rPr>
        <w:t xml:space="preserve"> се откъсва от властта на </w:t>
      </w:r>
      <w:proofErr w:type="spellStart"/>
      <w:r w:rsidRPr="00B14154">
        <w:rPr>
          <w:color w:val="2A2513"/>
        </w:rPr>
        <w:t>Селевкидите</w:t>
      </w:r>
      <w:proofErr w:type="spellEnd"/>
      <w:r w:rsidRPr="00B14154">
        <w:rPr>
          <w:color w:val="2A2513"/>
        </w:rPr>
        <w:t xml:space="preserve"> и се обявява за независим.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            - </w:t>
      </w:r>
      <w:proofErr w:type="spellStart"/>
      <w:r w:rsidRPr="00B14154">
        <w:rPr>
          <w:color w:val="2A2513"/>
        </w:rPr>
        <w:t>Евмен</w:t>
      </w:r>
      <w:proofErr w:type="spellEnd"/>
      <w:r w:rsidRPr="00B14154">
        <w:rPr>
          <w:color w:val="2A2513"/>
        </w:rPr>
        <w:t xml:space="preserve"> І умира през 241 г. и е наследен от братовчед си</w:t>
      </w:r>
      <w:r w:rsidRPr="00B14154">
        <w:rPr>
          <w:rStyle w:val="apple-converted-space"/>
          <w:color w:val="2A2513"/>
        </w:rPr>
        <w:t> </w:t>
      </w:r>
      <w:proofErr w:type="spellStart"/>
      <w:r w:rsidRPr="00B14154">
        <w:rPr>
          <w:b/>
          <w:bCs/>
          <w:color w:val="2A2513"/>
        </w:rPr>
        <w:t>Атал</w:t>
      </w:r>
      <w:proofErr w:type="spellEnd"/>
      <w:r w:rsidRPr="00B14154">
        <w:rPr>
          <w:b/>
          <w:bCs/>
          <w:color w:val="2A2513"/>
        </w:rPr>
        <w:t xml:space="preserve"> І </w:t>
      </w:r>
      <w:proofErr w:type="spellStart"/>
      <w:r w:rsidRPr="00B14154">
        <w:rPr>
          <w:b/>
          <w:bCs/>
          <w:color w:val="2A2513"/>
        </w:rPr>
        <w:t>Сотер</w:t>
      </w:r>
      <w:proofErr w:type="spellEnd"/>
      <w:r w:rsidRPr="00B14154">
        <w:rPr>
          <w:color w:val="2A2513"/>
        </w:rPr>
        <w:t>(241-197 г. пр. Хр.), който основава династията на</w:t>
      </w:r>
      <w:r w:rsidRPr="00B14154">
        <w:rPr>
          <w:rStyle w:val="apple-converted-space"/>
          <w:color w:val="2A2513"/>
        </w:rPr>
        <w:t> </w:t>
      </w:r>
      <w:proofErr w:type="spellStart"/>
      <w:r w:rsidRPr="00B14154">
        <w:rPr>
          <w:b/>
          <w:bCs/>
          <w:color w:val="2A2513"/>
        </w:rPr>
        <w:t>Аталидите</w:t>
      </w:r>
      <w:proofErr w:type="spellEnd"/>
      <w:r w:rsidR="00090B76">
        <w:rPr>
          <w:b/>
          <w:bCs/>
          <w:color w:val="2A2513"/>
        </w:rPr>
        <w:t xml:space="preserve"> – </w:t>
      </w:r>
      <w:r w:rsidR="00090B76" w:rsidRPr="00090B76">
        <w:rPr>
          <w:bCs/>
          <w:color w:val="2A2513"/>
        </w:rPr>
        <w:t xml:space="preserve">независимо царство </w:t>
      </w:r>
      <w:proofErr w:type="spellStart"/>
      <w:r w:rsidR="00090B76" w:rsidRPr="00090B76">
        <w:rPr>
          <w:bCs/>
          <w:color w:val="2A2513"/>
        </w:rPr>
        <w:t>Пергам</w:t>
      </w:r>
      <w:proofErr w:type="spellEnd"/>
      <w:r w:rsidRPr="00B14154">
        <w:rPr>
          <w:color w:val="2A2513"/>
        </w:rPr>
        <w:t xml:space="preserve">. Провъзгласява се за цар след победата си над </w:t>
      </w:r>
      <w:proofErr w:type="spellStart"/>
      <w:r w:rsidRPr="00B14154">
        <w:rPr>
          <w:color w:val="2A2513"/>
        </w:rPr>
        <w:t>галатите</w:t>
      </w:r>
      <w:proofErr w:type="spellEnd"/>
      <w:r w:rsidRPr="00B14154">
        <w:rPr>
          <w:color w:val="2A2513"/>
        </w:rPr>
        <w:t xml:space="preserve"> (келтите).</w:t>
      </w:r>
      <w:r w:rsidR="00090B76">
        <w:rPr>
          <w:color w:val="2A2513"/>
        </w:rPr>
        <w:t xml:space="preserve"> Превзема почти цяла Евбея.</w:t>
      </w:r>
    </w:p>
    <w:p w:rsidR="00274912" w:rsidRPr="00274912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proofErr w:type="spellStart"/>
      <w:r w:rsidRPr="00090B76">
        <w:rPr>
          <w:b/>
          <w:color w:val="2A2513"/>
        </w:rPr>
        <w:t>Евмен</w:t>
      </w:r>
      <w:proofErr w:type="spellEnd"/>
      <w:r w:rsidRPr="00090B76">
        <w:rPr>
          <w:b/>
          <w:color w:val="2A2513"/>
        </w:rPr>
        <w:t xml:space="preserve"> ІІ</w:t>
      </w:r>
      <w:r w:rsidRPr="00B14154">
        <w:rPr>
          <w:color w:val="2A2513"/>
        </w:rPr>
        <w:t xml:space="preserve"> (197-159 г. пр. Хр.) </w:t>
      </w:r>
      <w:r w:rsidR="00090B76">
        <w:rPr>
          <w:color w:val="2A2513"/>
        </w:rPr>
        <w:t xml:space="preserve">управлява заедно с брат си </w:t>
      </w:r>
      <w:proofErr w:type="spellStart"/>
      <w:r w:rsidR="00090B76">
        <w:rPr>
          <w:color w:val="2A2513"/>
        </w:rPr>
        <w:t>Атал</w:t>
      </w:r>
      <w:proofErr w:type="spellEnd"/>
      <w:r w:rsidR="00090B76">
        <w:rPr>
          <w:color w:val="2A2513"/>
        </w:rPr>
        <w:t xml:space="preserve"> ІІ, който го наследява на престола. </w:t>
      </w:r>
      <w:r w:rsidR="00274912">
        <w:rPr>
          <w:color w:val="2A2513"/>
        </w:rPr>
        <w:t>В</w:t>
      </w:r>
      <w:r w:rsidR="00274912">
        <w:rPr>
          <w:color w:val="2A2513"/>
          <w:lang w:val="en-US"/>
        </w:rPr>
        <w:t xml:space="preserve"> 188</w:t>
      </w:r>
      <w:r w:rsidR="00274912">
        <w:rPr>
          <w:color w:val="2A2513"/>
        </w:rPr>
        <w:t xml:space="preserve"> г. пр. Хр. сключва договор с римляните – </w:t>
      </w:r>
      <w:proofErr w:type="spellStart"/>
      <w:r w:rsidR="00274912">
        <w:rPr>
          <w:color w:val="2A2513"/>
        </w:rPr>
        <w:t>Пергам</w:t>
      </w:r>
      <w:proofErr w:type="spellEnd"/>
      <w:r w:rsidR="00274912">
        <w:rPr>
          <w:color w:val="2A2513"/>
        </w:rPr>
        <w:t xml:space="preserve"> става един от най-верните </w:t>
      </w:r>
      <w:proofErr w:type="spellStart"/>
      <w:r w:rsidR="00274912">
        <w:rPr>
          <w:color w:val="2A2513"/>
        </w:rPr>
        <w:t>съюзници</w:t>
      </w:r>
      <w:proofErr w:type="spellEnd"/>
      <w:r w:rsidR="00274912">
        <w:rPr>
          <w:color w:val="2A2513"/>
        </w:rPr>
        <w:t xml:space="preserve"> на Рим; помагат на Рим във войните с Македония.</w:t>
      </w:r>
    </w:p>
    <w:p w:rsidR="00B14154" w:rsidRPr="00B14154" w:rsidRDefault="00090B76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>
        <w:rPr>
          <w:color w:val="2A2513"/>
        </w:rPr>
        <w:t xml:space="preserve">Разцвет на </w:t>
      </w:r>
      <w:proofErr w:type="spellStart"/>
      <w:r>
        <w:rPr>
          <w:color w:val="2A2513"/>
        </w:rPr>
        <w:t>Пергам</w:t>
      </w:r>
      <w:proofErr w:type="spellEnd"/>
      <w:r>
        <w:rPr>
          <w:color w:val="2A2513"/>
        </w:rPr>
        <w:t xml:space="preserve"> </w:t>
      </w:r>
      <w:r w:rsidR="00274912">
        <w:rPr>
          <w:color w:val="2A2513"/>
        </w:rPr>
        <w:t>по време на</w:t>
      </w:r>
      <w:r>
        <w:rPr>
          <w:color w:val="2A2513"/>
        </w:rPr>
        <w:t xml:space="preserve"> управление</w:t>
      </w:r>
      <w:r w:rsidR="00274912">
        <w:rPr>
          <w:color w:val="2A2513"/>
        </w:rPr>
        <w:t xml:space="preserve">то на </w:t>
      </w:r>
      <w:proofErr w:type="spellStart"/>
      <w:r w:rsidR="00274912">
        <w:rPr>
          <w:color w:val="2A2513"/>
        </w:rPr>
        <w:t>Евмен</w:t>
      </w:r>
      <w:proofErr w:type="spellEnd"/>
      <w:r w:rsidR="00274912">
        <w:rPr>
          <w:color w:val="2A2513"/>
        </w:rPr>
        <w:t xml:space="preserve"> ІІ</w:t>
      </w:r>
      <w:r>
        <w:rPr>
          <w:color w:val="2A2513"/>
        </w:rPr>
        <w:t xml:space="preserve"> - тогава</w:t>
      </w:r>
      <w:r w:rsidR="00B14154" w:rsidRPr="00B14154">
        <w:rPr>
          <w:color w:val="2A2513"/>
        </w:rPr>
        <w:t xml:space="preserve"> се строят и олтарът</w:t>
      </w:r>
      <w:r>
        <w:rPr>
          <w:color w:val="2A2513"/>
        </w:rPr>
        <w:t>(?)</w:t>
      </w:r>
      <w:r w:rsidR="00B14154" w:rsidRPr="00B14154">
        <w:rPr>
          <w:color w:val="2A2513"/>
        </w:rPr>
        <w:t xml:space="preserve">, и библиотеката – втората по големина и слава в античния свят – на северния край на акропола, според </w:t>
      </w:r>
      <w:proofErr w:type="spellStart"/>
      <w:r w:rsidR="00B14154" w:rsidRPr="00B14154">
        <w:rPr>
          <w:color w:val="2A2513"/>
        </w:rPr>
        <w:t>Плутарх</w:t>
      </w:r>
      <w:proofErr w:type="spellEnd"/>
      <w:r w:rsidR="00B14154" w:rsidRPr="00B14154">
        <w:rPr>
          <w:color w:val="2A2513"/>
        </w:rPr>
        <w:t xml:space="preserve"> е съдържала е ок. 200 000 книги; Марк Антоний ги подарява на Клеопатра като сватбен подарък – в </w:t>
      </w:r>
      <w:proofErr w:type="spellStart"/>
      <w:r w:rsidR="00B14154" w:rsidRPr="00B14154">
        <w:rPr>
          <w:color w:val="2A2513"/>
        </w:rPr>
        <w:t>Александрния</w:t>
      </w:r>
      <w:proofErr w:type="spellEnd"/>
      <w:r w:rsidR="00B14154" w:rsidRPr="00B14154">
        <w:rPr>
          <w:color w:val="2A2513"/>
        </w:rPr>
        <w:t>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proofErr w:type="spellStart"/>
      <w:r w:rsidRPr="00AD360F">
        <w:rPr>
          <w:b/>
          <w:color w:val="2A2513"/>
        </w:rPr>
        <w:t>Атал</w:t>
      </w:r>
      <w:proofErr w:type="spellEnd"/>
      <w:r w:rsidRPr="00AD360F">
        <w:rPr>
          <w:b/>
          <w:color w:val="2A2513"/>
        </w:rPr>
        <w:t xml:space="preserve"> ІІІ</w:t>
      </w:r>
      <w:r w:rsidRPr="00B14154">
        <w:rPr>
          <w:color w:val="2A2513"/>
        </w:rPr>
        <w:t xml:space="preserve"> завещава царството след смъртта си на Рим – 133 г. пр. Хр.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proofErr w:type="spellStart"/>
      <w:r w:rsidRPr="00B14154">
        <w:rPr>
          <w:color w:val="2A2513"/>
        </w:rPr>
        <w:t>Аталидите</w:t>
      </w:r>
      <w:proofErr w:type="spellEnd"/>
      <w:r w:rsidRPr="00B14154">
        <w:rPr>
          <w:color w:val="2A2513"/>
        </w:rPr>
        <w:t xml:space="preserve"> – поддръжници на Рим; участват в трите Македонски войни – наградени с бившите владения на </w:t>
      </w:r>
      <w:proofErr w:type="spellStart"/>
      <w:r w:rsidRPr="00B14154">
        <w:rPr>
          <w:color w:val="2A2513"/>
        </w:rPr>
        <w:t>Селевкидите</w:t>
      </w:r>
      <w:proofErr w:type="spellEnd"/>
      <w:r w:rsidRPr="00B14154">
        <w:rPr>
          <w:color w:val="2A2513"/>
        </w:rPr>
        <w:t xml:space="preserve"> в Мала Азия.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>Остават гръцките градове в относителна независимост; грижат се за разрастването на градовете.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>Пергамент -</w:t>
      </w:r>
      <w:r w:rsidRPr="00B14154">
        <w:rPr>
          <w:rStyle w:val="apple-converted-space"/>
          <w:color w:val="2A2513"/>
        </w:rPr>
        <w:t> </w:t>
      </w:r>
      <w:proofErr w:type="spellStart"/>
      <w:r w:rsidRPr="00B14154">
        <w:rPr>
          <w:i/>
          <w:iCs/>
          <w:color w:val="2A2513"/>
        </w:rPr>
        <w:t>charta</w:t>
      </w:r>
      <w:proofErr w:type="spellEnd"/>
      <w:r w:rsidRPr="00B14154">
        <w:rPr>
          <w:rStyle w:val="apple-converted-space"/>
          <w:i/>
          <w:iCs/>
          <w:color w:val="2A2513"/>
        </w:rPr>
        <w:t> </w:t>
      </w:r>
      <w:proofErr w:type="spellStart"/>
      <w:r w:rsidRPr="00B14154">
        <w:rPr>
          <w:i/>
          <w:iCs/>
          <w:color w:val="2A2513"/>
        </w:rPr>
        <w:t>pergamena</w:t>
      </w:r>
      <w:proofErr w:type="spellEnd"/>
      <w:r w:rsidRPr="00B14154">
        <w:rPr>
          <w:rStyle w:val="apple-converted-space"/>
          <w:color w:val="2A2513"/>
        </w:rPr>
        <w:t> </w:t>
      </w:r>
      <w:r w:rsidRPr="00B14154">
        <w:rPr>
          <w:color w:val="2A2513"/>
        </w:rPr>
        <w:t xml:space="preserve">– </w:t>
      </w:r>
      <w:proofErr w:type="spellStart"/>
      <w:r w:rsidRPr="00B14154">
        <w:rPr>
          <w:color w:val="2A2513"/>
        </w:rPr>
        <w:t>Птолемей</w:t>
      </w:r>
      <w:proofErr w:type="spellEnd"/>
      <w:r w:rsidRPr="00B14154">
        <w:rPr>
          <w:color w:val="2A2513"/>
        </w:rPr>
        <w:t xml:space="preserve"> отказва да изнася повече папирус – </w:t>
      </w:r>
      <w:proofErr w:type="spellStart"/>
      <w:r w:rsidRPr="00B14154">
        <w:rPr>
          <w:color w:val="2A2513"/>
        </w:rPr>
        <w:t>Евмен</w:t>
      </w:r>
      <w:proofErr w:type="spellEnd"/>
      <w:r w:rsidRPr="00B14154">
        <w:rPr>
          <w:color w:val="2A2513"/>
        </w:rPr>
        <w:t xml:space="preserve"> нарежда да се намери друг алтернативен материал за писане – тънка овча или козя кожа </w:t>
      </w:r>
      <w:r w:rsidR="00090B76">
        <w:rPr>
          <w:color w:val="2A2513"/>
        </w:rPr>
        <w:t>–</w:t>
      </w:r>
      <w:r w:rsidRPr="00B14154">
        <w:rPr>
          <w:color w:val="2A2513"/>
        </w:rPr>
        <w:t xml:space="preserve"> пергамент</w:t>
      </w:r>
      <w:r w:rsidR="00090B76">
        <w:rPr>
          <w:color w:val="2A2513"/>
        </w:rPr>
        <w:t>, по името на града.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proofErr w:type="spellStart"/>
      <w:r w:rsidRPr="00B14154">
        <w:rPr>
          <w:color w:val="2A2513"/>
          <w:u w:val="single"/>
        </w:rPr>
        <w:t>Пергамският</w:t>
      </w:r>
      <w:proofErr w:type="spellEnd"/>
      <w:r w:rsidRPr="00B14154">
        <w:rPr>
          <w:color w:val="2A2513"/>
          <w:u w:val="single"/>
        </w:rPr>
        <w:t xml:space="preserve"> олтар</w:t>
      </w:r>
    </w:p>
    <w:p w:rsidR="00B14154" w:rsidRPr="00027261" w:rsidRDefault="00AD360F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  <w:lang w:val="en-US"/>
        </w:rPr>
      </w:pPr>
      <w:r>
        <w:rPr>
          <w:color w:val="2A2513"/>
        </w:rPr>
        <w:t>Не е ясна точната дата и повод за построяването му. Най-вероятно е издигнат</w:t>
      </w:r>
      <w:r w:rsidR="00B14154" w:rsidRPr="00B14154">
        <w:rPr>
          <w:color w:val="2A2513"/>
        </w:rPr>
        <w:t xml:space="preserve"> при </w:t>
      </w:r>
      <w:proofErr w:type="spellStart"/>
      <w:r w:rsidR="00B14154" w:rsidRPr="00B14154">
        <w:rPr>
          <w:color w:val="2A2513"/>
        </w:rPr>
        <w:t>Евмен</w:t>
      </w:r>
      <w:proofErr w:type="spellEnd"/>
      <w:r w:rsidR="00B14154" w:rsidRPr="00B14154">
        <w:rPr>
          <w:color w:val="2A2513"/>
        </w:rPr>
        <w:t xml:space="preserve"> ІІ </w:t>
      </w:r>
      <w:r>
        <w:rPr>
          <w:color w:val="2A2513"/>
        </w:rPr>
        <w:t xml:space="preserve">в северната част </w:t>
      </w:r>
      <w:r w:rsidR="00B14154" w:rsidRPr="00B14154">
        <w:rPr>
          <w:color w:val="2A2513"/>
        </w:rPr>
        <w:t>на акропола.</w:t>
      </w:r>
      <w:r>
        <w:rPr>
          <w:color w:val="2A2513"/>
        </w:rPr>
        <w:t xml:space="preserve"> Фрагменти от </w:t>
      </w:r>
      <w:proofErr w:type="spellStart"/>
      <w:r>
        <w:rPr>
          <w:color w:val="2A2513"/>
        </w:rPr>
        <w:t>посветителни</w:t>
      </w:r>
      <w:proofErr w:type="spellEnd"/>
      <w:r>
        <w:rPr>
          <w:color w:val="2A2513"/>
        </w:rPr>
        <w:t xml:space="preserve"> надписи показват, че е почитан Зевс или Зевс и Атина заедно. Над олтара е разположен храмът на Атина – може това да е бил олтарът на този храм – не е сигурно.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Широк 35.64 м; в основата му – фриз във висок релеф – </w:t>
      </w:r>
      <w:proofErr w:type="spellStart"/>
      <w:r w:rsidRPr="00B14154">
        <w:rPr>
          <w:color w:val="2A2513"/>
        </w:rPr>
        <w:t>Гигантомахия</w:t>
      </w:r>
      <w:proofErr w:type="spellEnd"/>
      <w:r w:rsidRPr="00B14154">
        <w:rPr>
          <w:color w:val="2A2513"/>
        </w:rPr>
        <w:t>;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-       по стените на олтара – сцени от живота на </w:t>
      </w:r>
      <w:proofErr w:type="spellStart"/>
      <w:r w:rsidRPr="00B14154">
        <w:rPr>
          <w:color w:val="2A2513"/>
        </w:rPr>
        <w:t>Телеф</w:t>
      </w:r>
      <w:proofErr w:type="spellEnd"/>
      <w:r w:rsidRPr="00B14154">
        <w:rPr>
          <w:color w:val="2A2513"/>
        </w:rPr>
        <w:t xml:space="preserve">, митичния основател на града, син на Херакъл и </w:t>
      </w:r>
      <w:proofErr w:type="spellStart"/>
      <w:r w:rsidRPr="00B14154">
        <w:rPr>
          <w:color w:val="2A2513"/>
        </w:rPr>
        <w:t>Ауге</w:t>
      </w:r>
      <w:proofErr w:type="spellEnd"/>
      <w:r w:rsidRPr="00B14154">
        <w:rPr>
          <w:color w:val="2A2513"/>
        </w:rPr>
        <w:t xml:space="preserve">, цар на Мизия, ранен от </w:t>
      </w:r>
      <w:proofErr w:type="spellStart"/>
      <w:r w:rsidRPr="00B14154">
        <w:rPr>
          <w:color w:val="2A2513"/>
        </w:rPr>
        <w:t>ахейците</w:t>
      </w:r>
      <w:proofErr w:type="spellEnd"/>
      <w:r w:rsidRPr="00B14154">
        <w:rPr>
          <w:color w:val="2A2513"/>
        </w:rPr>
        <w:t xml:space="preserve">, когато нападат Троя; женен за амазонка, която помага на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>;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lastRenderedPageBreak/>
        <w:t xml:space="preserve">-       Не са ясни нито функциите му, нито точната дата; </w:t>
      </w:r>
      <w:proofErr w:type="spellStart"/>
      <w:r w:rsidRPr="00B14154">
        <w:rPr>
          <w:color w:val="2A2513"/>
        </w:rPr>
        <w:t>Гигантомахията</w:t>
      </w:r>
      <w:proofErr w:type="spellEnd"/>
      <w:r w:rsidRPr="00B14154">
        <w:rPr>
          <w:color w:val="2A2513"/>
        </w:rPr>
        <w:t xml:space="preserve"> най-вероятно е метафора за победата над келтите; </w:t>
      </w:r>
      <w:proofErr w:type="spellStart"/>
      <w:r w:rsidRPr="00B14154">
        <w:rPr>
          <w:color w:val="2A2513"/>
        </w:rPr>
        <w:t>Аталидите</w:t>
      </w:r>
      <w:proofErr w:type="spellEnd"/>
      <w:r w:rsidRPr="00B14154">
        <w:rPr>
          <w:color w:val="2A2513"/>
        </w:rPr>
        <w:t xml:space="preserve"> правят много паметници и посвещения в чест на победите над </w:t>
      </w:r>
      <w:proofErr w:type="spellStart"/>
      <w:r w:rsidRPr="00B14154">
        <w:rPr>
          <w:color w:val="2A2513"/>
        </w:rPr>
        <w:t>галатите</w:t>
      </w:r>
      <w:proofErr w:type="spellEnd"/>
      <w:r w:rsidRPr="00B14154">
        <w:rPr>
          <w:color w:val="2A2513"/>
        </w:rPr>
        <w:t xml:space="preserve"> и извън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>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-       Релефът не може да се свърже с конкретна военна победа на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>;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>-       Олтар, а не храм – самостоятелна структура.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>През римско време градът е разположен в ниската част.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Най-големият храм на </w:t>
      </w:r>
      <w:proofErr w:type="spellStart"/>
      <w:r w:rsidRPr="00B14154">
        <w:rPr>
          <w:color w:val="2A2513"/>
        </w:rPr>
        <w:t>Кибела</w:t>
      </w:r>
      <w:proofErr w:type="spellEnd"/>
      <w:r w:rsidRPr="00B14154">
        <w:rPr>
          <w:color w:val="2A2513"/>
        </w:rPr>
        <w:t xml:space="preserve"> през </w:t>
      </w:r>
      <w:proofErr w:type="spellStart"/>
      <w:r w:rsidRPr="00B14154">
        <w:rPr>
          <w:color w:val="2A2513"/>
        </w:rPr>
        <w:t>елинистическата</w:t>
      </w:r>
      <w:proofErr w:type="spellEnd"/>
      <w:r w:rsidRPr="00B14154">
        <w:rPr>
          <w:color w:val="2A2513"/>
        </w:rPr>
        <w:t xml:space="preserve"> епоха се намира в </w:t>
      </w:r>
      <w:proofErr w:type="spellStart"/>
      <w:r w:rsidRPr="00B14154">
        <w:rPr>
          <w:color w:val="2A2513"/>
        </w:rPr>
        <w:t>Песинус</w:t>
      </w:r>
      <w:proofErr w:type="spellEnd"/>
      <w:r w:rsidRPr="00B14154">
        <w:rPr>
          <w:color w:val="2A2513"/>
        </w:rPr>
        <w:t xml:space="preserve">. </w:t>
      </w:r>
      <w:proofErr w:type="spellStart"/>
      <w:r w:rsidRPr="00B14154">
        <w:rPr>
          <w:color w:val="2A2513"/>
        </w:rPr>
        <w:t>Песинус</w:t>
      </w:r>
      <w:proofErr w:type="spellEnd"/>
      <w:r w:rsidRPr="00B14154">
        <w:rPr>
          <w:color w:val="2A2513"/>
        </w:rPr>
        <w:t xml:space="preserve"> е нещо като храм-държава, но е под политическата власт на </w:t>
      </w:r>
      <w:proofErr w:type="spellStart"/>
      <w:r w:rsidRPr="00B14154">
        <w:rPr>
          <w:color w:val="2A2513"/>
        </w:rPr>
        <w:t>Пергам</w:t>
      </w:r>
      <w:proofErr w:type="spellEnd"/>
      <w:r w:rsidRPr="00B14154">
        <w:rPr>
          <w:color w:val="2A2513"/>
        </w:rPr>
        <w:t xml:space="preserve">. Запазена е голяма част от кореспонденцията между жреците на </w:t>
      </w:r>
      <w:proofErr w:type="spellStart"/>
      <w:r w:rsidRPr="00B14154">
        <w:rPr>
          <w:color w:val="2A2513"/>
        </w:rPr>
        <w:t>Песинус</w:t>
      </w:r>
      <w:proofErr w:type="spellEnd"/>
      <w:r w:rsidRPr="00B14154">
        <w:rPr>
          <w:color w:val="2A2513"/>
        </w:rPr>
        <w:t xml:space="preserve"> и </w:t>
      </w:r>
      <w:proofErr w:type="spellStart"/>
      <w:r w:rsidRPr="00B14154">
        <w:rPr>
          <w:color w:val="2A2513"/>
        </w:rPr>
        <w:t>Аталидите</w:t>
      </w:r>
      <w:proofErr w:type="spellEnd"/>
      <w:r w:rsidRPr="00B14154">
        <w:rPr>
          <w:color w:val="2A2513"/>
        </w:rPr>
        <w:t xml:space="preserve">. Като жречески титли те са носели </w:t>
      </w:r>
      <w:proofErr w:type="spellStart"/>
      <w:r w:rsidRPr="00B14154">
        <w:rPr>
          <w:color w:val="2A2513"/>
        </w:rPr>
        <w:t>фригийските</w:t>
      </w:r>
      <w:proofErr w:type="spellEnd"/>
      <w:r w:rsidRPr="00B14154">
        <w:rPr>
          <w:color w:val="2A2513"/>
        </w:rPr>
        <w:t xml:space="preserve"> имена Атис и </w:t>
      </w:r>
      <w:proofErr w:type="spellStart"/>
      <w:r w:rsidRPr="00B14154">
        <w:rPr>
          <w:color w:val="2A2513"/>
        </w:rPr>
        <w:t>Батакес</w:t>
      </w:r>
      <w:proofErr w:type="spellEnd"/>
      <w:r w:rsidRPr="00B14154">
        <w:rPr>
          <w:color w:val="2A2513"/>
        </w:rPr>
        <w:t xml:space="preserve">, но се срещат и келтски имена. С тази епоха и това светилище се свързва традицията на жреци-евнуси на </w:t>
      </w:r>
      <w:proofErr w:type="spellStart"/>
      <w:r w:rsidRPr="00B14154">
        <w:rPr>
          <w:color w:val="2A2513"/>
        </w:rPr>
        <w:t>Кибела</w:t>
      </w:r>
      <w:proofErr w:type="spellEnd"/>
      <w:r w:rsidRPr="00B14154">
        <w:rPr>
          <w:color w:val="2A2513"/>
        </w:rPr>
        <w:t xml:space="preserve">. Когато през 206 г. пр. Хр. римляните искат образа на Богинята от </w:t>
      </w:r>
      <w:proofErr w:type="spellStart"/>
      <w:r w:rsidRPr="00B14154">
        <w:rPr>
          <w:color w:val="2A2513"/>
        </w:rPr>
        <w:t>Песинус</w:t>
      </w:r>
      <w:proofErr w:type="spellEnd"/>
      <w:r w:rsidRPr="00B14154">
        <w:rPr>
          <w:color w:val="2A2513"/>
        </w:rPr>
        <w:t xml:space="preserve">, те се обръщат към царя на </w:t>
      </w:r>
      <w:proofErr w:type="spellStart"/>
      <w:r w:rsidRPr="00B14154">
        <w:rPr>
          <w:color w:val="2A2513"/>
        </w:rPr>
        <w:t>Пергам</w:t>
      </w:r>
      <w:proofErr w:type="spellEnd"/>
      <w:r w:rsidR="00027261">
        <w:rPr>
          <w:color w:val="2A2513"/>
          <w:lang w:val="en-US"/>
        </w:rPr>
        <w:t xml:space="preserve"> </w:t>
      </w:r>
      <w:r w:rsidR="00027261">
        <w:rPr>
          <w:color w:val="2A2513"/>
        </w:rPr>
        <w:t>(</w:t>
      </w:r>
      <w:proofErr w:type="spellStart"/>
      <w:r w:rsidR="00027261" w:rsidRPr="00027261">
        <w:rPr>
          <w:color w:val="2A2513"/>
        </w:rPr>
        <w:t>Livy</w:t>
      </w:r>
      <w:proofErr w:type="spellEnd"/>
      <w:r w:rsidR="00027261" w:rsidRPr="00027261">
        <w:rPr>
          <w:color w:val="2A2513"/>
        </w:rPr>
        <w:t xml:space="preserve"> 10.4-11.18</w:t>
      </w:r>
      <w:r w:rsidR="00027261">
        <w:rPr>
          <w:color w:val="2A2513"/>
        </w:rPr>
        <w:t>)</w:t>
      </w:r>
      <w:r w:rsidRPr="00B14154">
        <w:rPr>
          <w:color w:val="2A2513"/>
        </w:rPr>
        <w:t>.</w:t>
      </w:r>
    </w:p>
    <w:p w:rsidR="00B14154" w:rsidRPr="00B14154" w:rsidRDefault="00B14154" w:rsidP="00B14154">
      <w:pPr>
        <w:pStyle w:val="NormalWeb"/>
        <w:shd w:val="clear" w:color="auto" w:fill="FFFFFF"/>
        <w:spacing w:before="0" w:beforeAutospacing="0" w:after="240" w:afterAutospacing="0"/>
        <w:rPr>
          <w:color w:val="2A2513"/>
        </w:rPr>
      </w:pPr>
      <w:r w:rsidRPr="00B14154">
        <w:rPr>
          <w:color w:val="2A2513"/>
        </w:rPr>
        <w:t xml:space="preserve">От 1878 г. до 1886 г. разкопки на </w:t>
      </w:r>
      <w:proofErr w:type="spellStart"/>
      <w:r w:rsidRPr="00B14154">
        <w:rPr>
          <w:color w:val="2A2513"/>
        </w:rPr>
        <w:t>Пергамския</w:t>
      </w:r>
      <w:proofErr w:type="spellEnd"/>
      <w:r w:rsidRPr="00B14154">
        <w:rPr>
          <w:color w:val="2A2513"/>
        </w:rPr>
        <w:t xml:space="preserve"> олтар прави немският инженер Карл </w:t>
      </w:r>
      <w:proofErr w:type="spellStart"/>
      <w:r w:rsidRPr="00B14154">
        <w:rPr>
          <w:color w:val="2A2513"/>
        </w:rPr>
        <w:t>Хуман</w:t>
      </w:r>
      <w:proofErr w:type="spellEnd"/>
      <w:r w:rsidRPr="00B14154">
        <w:rPr>
          <w:color w:val="2A2513"/>
        </w:rPr>
        <w:t xml:space="preserve">. По договореност с властите на Турската империя намерените релефи стават притежание на Берлинските музеи. За да се експонира сглобеният отново олтар в Берлин се строи нов музей през 1901 г. Той обаче се оказва недостатъчно добър, затова е разрушен и новият </w:t>
      </w:r>
      <w:proofErr w:type="spellStart"/>
      <w:r w:rsidRPr="00B14154">
        <w:rPr>
          <w:color w:val="2A2513"/>
        </w:rPr>
        <w:t>Пергамон</w:t>
      </w:r>
      <w:proofErr w:type="spellEnd"/>
      <w:r w:rsidRPr="00B14154">
        <w:rPr>
          <w:color w:val="2A2513"/>
        </w:rPr>
        <w:t xml:space="preserve"> музей е открит през 1930 г.</w:t>
      </w:r>
    </w:p>
    <w:p w:rsidR="007935CB" w:rsidRPr="00B14154" w:rsidRDefault="007935CB">
      <w:pPr>
        <w:rPr>
          <w:rFonts w:ascii="Times New Roman" w:hAnsi="Times New Roman" w:cs="Times New Roman"/>
          <w:sz w:val="24"/>
          <w:szCs w:val="24"/>
        </w:rPr>
      </w:pPr>
    </w:p>
    <w:sectPr w:rsidR="007935CB" w:rsidRPr="00B1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54"/>
    <w:rsid w:val="00027261"/>
    <w:rsid w:val="00090B76"/>
    <w:rsid w:val="00274912"/>
    <w:rsid w:val="007935CB"/>
    <w:rsid w:val="00AD360F"/>
    <w:rsid w:val="00B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2016-10-18T15:41:00Z</dcterms:created>
  <dcterms:modified xsi:type="dcterms:W3CDTF">2016-11-23T09:00:00Z</dcterms:modified>
</cp:coreProperties>
</file>