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282D41" w14:textId="21954C71" w:rsidR="00203D5A" w:rsidRDefault="000E498E">
      <w:r w:rsidRPr="000E498E">
        <w:t>Stereotypes of Aging Stereotypes are generalized beliefs or opinions based on individual experience and often produced by irrational thinking. Stereotyping and labeling seem to fulﬁll our need to structure and organize situations in order to minimize ambiguity and to clarify where we stand in relation to others. Because of the complexity of our society,</w:t>
      </w:r>
    </w:p>
    <w:p w14:paraId="0484D5ED" w14:textId="195EFF53" w:rsidR="000E498E" w:rsidRPr="000E498E" w:rsidRDefault="000E498E" w:rsidP="000E498E">
      <w:pPr>
        <w:spacing w:before="259" w:after="259" w:line="240" w:lineRule="auto"/>
        <w:outlineLvl w:val="1"/>
        <w:rPr>
          <w:rFonts w:ascii="Helvetica" w:eastAsia="Times New Roman" w:hAnsi="Helvetica" w:cs="Helvetica"/>
          <w:b/>
          <w:bCs/>
          <w:color w:val="000000"/>
          <w:sz w:val="31"/>
          <w:szCs w:val="31"/>
        </w:rPr>
      </w:pPr>
      <w:r>
        <w:rPr>
          <w:rFonts w:ascii="Helvetica" w:eastAsia="Times New Roman" w:hAnsi="Helvetica" w:cs="Helvetica"/>
          <w:b/>
          <w:bCs/>
          <w:color w:val="000000"/>
          <w:sz w:val="31"/>
          <w:szCs w:val="31"/>
        </w:rPr>
        <w:t>Ageing myths</w:t>
      </w:r>
    </w:p>
    <w:p w14:paraId="770F8ADC" w14:textId="77777777" w:rsidR="000E498E" w:rsidRPr="000E498E" w:rsidRDefault="000E498E" w:rsidP="000E498E">
      <w:pPr>
        <w:spacing w:before="240" w:after="240" w:line="240" w:lineRule="auto"/>
        <w:rPr>
          <w:rFonts w:ascii="Helvetica" w:eastAsia="Times New Roman" w:hAnsi="Helvetica" w:cs="Helvetica"/>
          <w:color w:val="444444"/>
          <w:sz w:val="24"/>
          <w:szCs w:val="24"/>
        </w:rPr>
      </w:pPr>
      <w:r w:rsidRPr="000E498E">
        <w:rPr>
          <w:rFonts w:ascii="Helvetica" w:eastAsia="Times New Roman" w:hAnsi="Helvetica" w:cs="Helvetica"/>
          <w:color w:val="444444"/>
          <w:sz w:val="24"/>
          <w:szCs w:val="24"/>
        </w:rPr>
        <w:t>Myth: Older people are an economic burden on society.</w:t>
      </w:r>
    </w:p>
    <w:p w14:paraId="2A4F08BE" w14:textId="77777777" w:rsidR="000E498E" w:rsidRPr="000E498E" w:rsidRDefault="000E498E" w:rsidP="000E498E">
      <w:pPr>
        <w:spacing w:before="240" w:after="240" w:line="240" w:lineRule="auto"/>
        <w:rPr>
          <w:rFonts w:ascii="Helvetica" w:eastAsia="Times New Roman" w:hAnsi="Helvetica" w:cs="Helvetica"/>
          <w:color w:val="444444"/>
          <w:sz w:val="24"/>
          <w:szCs w:val="24"/>
        </w:rPr>
      </w:pPr>
      <w:r w:rsidRPr="000E498E">
        <w:rPr>
          <w:rFonts w:ascii="Helvetica" w:eastAsia="Times New Roman" w:hAnsi="Helvetica" w:cs="Helvetica"/>
          <w:b/>
          <w:bCs/>
          <w:color w:val="444444"/>
          <w:sz w:val="24"/>
          <w:szCs w:val="24"/>
        </w:rPr>
        <w:t>Reality</w:t>
      </w:r>
      <w:r w:rsidRPr="000E498E">
        <w:rPr>
          <w:rFonts w:ascii="Helvetica" w:eastAsia="Times New Roman" w:hAnsi="Helvetica" w:cs="Helvetica"/>
          <w:color w:val="444444"/>
          <w:sz w:val="24"/>
          <w:szCs w:val="24"/>
        </w:rPr>
        <w:t>: Older people make a significant contribution to the economy:</w:t>
      </w:r>
    </w:p>
    <w:p w14:paraId="6B7AD9B4" w14:textId="77777777" w:rsidR="000E498E" w:rsidRPr="000E498E" w:rsidRDefault="000E498E" w:rsidP="000E498E">
      <w:pPr>
        <w:spacing w:before="240" w:after="240" w:line="240" w:lineRule="auto"/>
        <w:rPr>
          <w:rFonts w:ascii="Helvetica" w:eastAsia="Times New Roman" w:hAnsi="Helvetica" w:cs="Helvetica"/>
          <w:color w:val="444444"/>
          <w:sz w:val="24"/>
          <w:szCs w:val="24"/>
        </w:rPr>
      </w:pPr>
      <w:r w:rsidRPr="000E498E">
        <w:rPr>
          <w:rFonts w:ascii="Helvetica" w:eastAsia="Times New Roman" w:hAnsi="Helvetica" w:cs="Helvetica"/>
          <w:color w:val="444444"/>
          <w:sz w:val="24"/>
          <w:szCs w:val="24"/>
        </w:rPr>
        <w:t>Myth: All old people are unwell.</w:t>
      </w:r>
    </w:p>
    <w:p w14:paraId="62FEB471" w14:textId="6C75D5E9" w:rsidR="000E498E" w:rsidRPr="000E498E" w:rsidRDefault="000E498E" w:rsidP="000E498E">
      <w:pPr>
        <w:spacing w:before="240" w:after="240" w:line="240" w:lineRule="auto"/>
        <w:rPr>
          <w:rFonts w:ascii="Helvetica" w:eastAsia="Times New Roman" w:hAnsi="Helvetica" w:cs="Helvetica"/>
          <w:color w:val="444444"/>
          <w:sz w:val="24"/>
          <w:szCs w:val="24"/>
        </w:rPr>
      </w:pPr>
      <w:r w:rsidRPr="000E498E">
        <w:rPr>
          <w:rFonts w:ascii="Helvetica" w:eastAsia="Times New Roman" w:hAnsi="Helvetica" w:cs="Helvetica"/>
          <w:b/>
          <w:bCs/>
          <w:color w:val="444444"/>
          <w:sz w:val="24"/>
          <w:szCs w:val="24"/>
        </w:rPr>
        <w:t>Reality</w:t>
      </w:r>
      <w:r w:rsidRPr="000E498E">
        <w:rPr>
          <w:rFonts w:ascii="Helvetica" w:eastAsia="Times New Roman" w:hAnsi="Helvetica" w:cs="Helvetica"/>
          <w:color w:val="444444"/>
          <w:sz w:val="24"/>
          <w:szCs w:val="24"/>
        </w:rPr>
        <w:t xml:space="preserve">: The majority of older people are healthy and active, particularly those under 80 years old. </w:t>
      </w:r>
    </w:p>
    <w:p w14:paraId="605D3C2C" w14:textId="77777777" w:rsidR="000E498E" w:rsidRPr="000E498E" w:rsidRDefault="000E498E" w:rsidP="000E498E">
      <w:pPr>
        <w:spacing w:before="240" w:after="240" w:line="240" w:lineRule="auto"/>
        <w:rPr>
          <w:rFonts w:ascii="Helvetica" w:eastAsia="Times New Roman" w:hAnsi="Helvetica" w:cs="Helvetica"/>
          <w:color w:val="444444"/>
          <w:sz w:val="24"/>
          <w:szCs w:val="24"/>
        </w:rPr>
      </w:pPr>
      <w:r w:rsidRPr="000E498E">
        <w:rPr>
          <w:rFonts w:ascii="Helvetica" w:eastAsia="Times New Roman" w:hAnsi="Helvetica" w:cs="Helvetica"/>
          <w:color w:val="444444"/>
          <w:sz w:val="24"/>
          <w:szCs w:val="24"/>
        </w:rPr>
        <w:t>Myth: Older people are unable to learn or change.</w:t>
      </w:r>
    </w:p>
    <w:p w14:paraId="73DA5E1D" w14:textId="7F9C45C6" w:rsidR="000E498E" w:rsidRPr="000E498E" w:rsidRDefault="000E498E" w:rsidP="000E498E">
      <w:pPr>
        <w:spacing w:before="240" w:after="240" w:line="240" w:lineRule="auto"/>
        <w:rPr>
          <w:rFonts w:ascii="Helvetica" w:eastAsia="Times New Roman" w:hAnsi="Helvetica" w:cs="Helvetica"/>
          <w:color w:val="444444"/>
          <w:sz w:val="24"/>
          <w:szCs w:val="24"/>
        </w:rPr>
      </w:pPr>
      <w:r w:rsidRPr="000E498E">
        <w:rPr>
          <w:rFonts w:ascii="Helvetica" w:eastAsia="Times New Roman" w:hAnsi="Helvetica" w:cs="Helvetica"/>
          <w:b/>
          <w:bCs/>
          <w:color w:val="444444"/>
          <w:sz w:val="24"/>
          <w:szCs w:val="24"/>
        </w:rPr>
        <w:t>Reality</w:t>
      </w:r>
      <w:r w:rsidRPr="000E498E">
        <w:rPr>
          <w:rFonts w:ascii="Helvetica" w:eastAsia="Times New Roman" w:hAnsi="Helvetica" w:cs="Helvetica"/>
          <w:color w:val="444444"/>
          <w:sz w:val="24"/>
          <w:szCs w:val="24"/>
        </w:rPr>
        <w:t xml:space="preserve">: There are increasing numbers of older people pursuing university studies while others attend informal classes </w:t>
      </w:r>
      <w:bookmarkStart w:id="0" w:name="_GoBack"/>
      <w:bookmarkEnd w:id="0"/>
      <w:r w:rsidRPr="000E498E">
        <w:rPr>
          <w:rFonts w:ascii="Helvetica" w:eastAsia="Times New Roman" w:hAnsi="Helvetica" w:cs="Helvetica"/>
          <w:color w:val="444444"/>
          <w:sz w:val="24"/>
          <w:szCs w:val="24"/>
        </w:rPr>
        <w:t>Many seniors learn new things to allow them to take part in activities and leisure interests.</w:t>
      </w:r>
    </w:p>
    <w:p w14:paraId="1B598196" w14:textId="77777777" w:rsidR="000E498E" w:rsidRPr="000E498E" w:rsidRDefault="000E498E" w:rsidP="000E498E">
      <w:pPr>
        <w:spacing w:before="240" w:after="240" w:line="240" w:lineRule="auto"/>
        <w:rPr>
          <w:rFonts w:ascii="Helvetica" w:eastAsia="Times New Roman" w:hAnsi="Helvetica" w:cs="Helvetica"/>
          <w:color w:val="444444"/>
          <w:sz w:val="24"/>
          <w:szCs w:val="24"/>
        </w:rPr>
      </w:pPr>
      <w:r w:rsidRPr="000E498E">
        <w:rPr>
          <w:rFonts w:ascii="Helvetica" w:eastAsia="Times New Roman" w:hAnsi="Helvetica" w:cs="Helvetica"/>
          <w:color w:val="444444"/>
          <w:sz w:val="24"/>
          <w:szCs w:val="24"/>
        </w:rPr>
        <w:t>Myth: Memory loss and senility comes with age.</w:t>
      </w:r>
    </w:p>
    <w:p w14:paraId="53CD257E" w14:textId="77777777" w:rsidR="000E498E" w:rsidRPr="000E498E" w:rsidRDefault="000E498E" w:rsidP="000E498E">
      <w:pPr>
        <w:spacing w:before="240" w:after="240" w:line="240" w:lineRule="auto"/>
        <w:rPr>
          <w:rFonts w:ascii="Helvetica" w:eastAsia="Times New Roman" w:hAnsi="Helvetica" w:cs="Helvetica"/>
          <w:color w:val="444444"/>
          <w:sz w:val="24"/>
          <w:szCs w:val="24"/>
        </w:rPr>
      </w:pPr>
      <w:r w:rsidRPr="000E498E">
        <w:rPr>
          <w:rFonts w:ascii="Helvetica" w:eastAsia="Times New Roman" w:hAnsi="Helvetica" w:cs="Helvetica"/>
          <w:b/>
          <w:bCs/>
          <w:color w:val="444444"/>
          <w:sz w:val="24"/>
          <w:szCs w:val="24"/>
        </w:rPr>
        <w:t>Reality</w:t>
      </w:r>
      <w:r w:rsidRPr="000E498E">
        <w:rPr>
          <w:rFonts w:ascii="Helvetica" w:eastAsia="Times New Roman" w:hAnsi="Helvetica" w:cs="Helvetica"/>
          <w:color w:val="444444"/>
          <w:sz w:val="24"/>
          <w:szCs w:val="24"/>
        </w:rPr>
        <w:t>: Studies show you can maintain intellect and creativity into old age. While your risk of dementia does increase, it affects only about 5% of older people.</w:t>
      </w:r>
    </w:p>
    <w:p w14:paraId="00242FFD" w14:textId="77777777" w:rsidR="000E498E" w:rsidRPr="000E498E" w:rsidRDefault="000E498E" w:rsidP="000E498E">
      <w:pPr>
        <w:spacing w:before="240" w:after="240" w:line="240" w:lineRule="auto"/>
        <w:rPr>
          <w:rFonts w:ascii="Helvetica" w:eastAsia="Times New Roman" w:hAnsi="Helvetica" w:cs="Helvetica"/>
          <w:color w:val="444444"/>
          <w:sz w:val="24"/>
          <w:szCs w:val="24"/>
        </w:rPr>
      </w:pPr>
      <w:r w:rsidRPr="000E498E">
        <w:rPr>
          <w:rFonts w:ascii="Helvetica" w:eastAsia="Times New Roman" w:hAnsi="Helvetica" w:cs="Helvetica"/>
          <w:color w:val="444444"/>
          <w:sz w:val="24"/>
          <w:szCs w:val="24"/>
        </w:rPr>
        <w:t>Myth: Older people are more likely to be victims of criminal assault and robbery.</w:t>
      </w:r>
    </w:p>
    <w:p w14:paraId="0751AEE4" w14:textId="77777777" w:rsidR="000E498E" w:rsidRPr="000E498E" w:rsidRDefault="000E498E" w:rsidP="000E498E">
      <w:pPr>
        <w:spacing w:before="240" w:after="240" w:line="240" w:lineRule="auto"/>
        <w:rPr>
          <w:rFonts w:ascii="Helvetica" w:eastAsia="Times New Roman" w:hAnsi="Helvetica" w:cs="Helvetica"/>
          <w:color w:val="444444"/>
          <w:sz w:val="24"/>
          <w:szCs w:val="24"/>
        </w:rPr>
      </w:pPr>
      <w:r w:rsidRPr="000E498E">
        <w:rPr>
          <w:rFonts w:ascii="Helvetica" w:eastAsia="Times New Roman" w:hAnsi="Helvetica" w:cs="Helvetica"/>
          <w:b/>
          <w:bCs/>
          <w:color w:val="444444"/>
          <w:sz w:val="24"/>
          <w:szCs w:val="24"/>
        </w:rPr>
        <w:t>Reality</w:t>
      </w:r>
      <w:r w:rsidRPr="000E498E">
        <w:rPr>
          <w:rFonts w:ascii="Helvetica" w:eastAsia="Times New Roman" w:hAnsi="Helvetica" w:cs="Helvetica"/>
          <w:color w:val="444444"/>
          <w:sz w:val="24"/>
          <w:szCs w:val="24"/>
        </w:rPr>
        <w:t>: People aged 65 and over are less likely to be victims of crime than other adults.</w:t>
      </w:r>
    </w:p>
    <w:p w14:paraId="77A24C9C" w14:textId="77777777" w:rsidR="000E498E" w:rsidRDefault="000E498E"/>
    <w:sectPr w:rsidR="000E49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8709FC"/>
    <w:multiLevelType w:val="multilevel"/>
    <w:tmpl w:val="79DC5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98E"/>
    <w:rsid w:val="000E498E"/>
    <w:rsid w:val="00203D5A"/>
    <w:rsid w:val="00952576"/>
    <w:rsid w:val="00B82531"/>
    <w:rsid w:val="00C244FE"/>
    <w:rsid w:val="00D46C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1BF16"/>
  <w15:chartTrackingRefBased/>
  <w15:docId w15:val="{F7403CF3-96A6-4EBD-B3C0-557DEFF82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0E498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E498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E498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E498E"/>
    <w:rPr>
      <w:b/>
      <w:bCs/>
    </w:rPr>
  </w:style>
  <w:style w:type="character" w:styleId="Hyperlink">
    <w:name w:val="Hyperlink"/>
    <w:basedOn w:val="DefaultParagraphFont"/>
    <w:uiPriority w:val="99"/>
    <w:semiHidden/>
    <w:unhideWhenUsed/>
    <w:rsid w:val="000E49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4455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190</Words>
  <Characters>1085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Dora Blagova</dc:creator>
  <cp:keywords/>
  <dc:description/>
  <cp:lastModifiedBy>Dora Blagova</cp:lastModifiedBy>
  <cp:revision>1</cp:revision>
  <dcterms:created xsi:type="dcterms:W3CDTF">2018-03-09T09:46:00Z</dcterms:created>
  <dcterms:modified xsi:type="dcterms:W3CDTF">2018-03-09T09:50:00Z</dcterms:modified>
</cp:coreProperties>
</file>